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Ленинский районный суд г. Тюмени</w:t>
      </w:r>
    </w:p>
    <w:p w:rsidR="00000000" w:rsidDel="00000000" w:rsidP="00000000" w:rsidRDefault="00000000" w:rsidRPr="00000000" w14:paraId="00000002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От ______________________________</w:t>
      </w:r>
    </w:p>
    <w:p w:rsidR="00000000" w:rsidDel="00000000" w:rsidP="00000000" w:rsidRDefault="00000000" w:rsidRPr="00000000" w14:paraId="00000004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(Фамилия, Имя, Отчество)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(процессуальный статус лица, участвующего в деле)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(зарегистрирован по адресу)</w:t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(фактически проживаю по адресу)</w:t>
      </w:r>
    </w:p>
    <w:p w:rsidR="00000000" w:rsidDel="00000000" w:rsidP="00000000" w:rsidRDefault="00000000" w:rsidRPr="00000000" w14:paraId="0000000B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C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(контактный телефон)</w:t>
      </w:r>
    </w:p>
    <w:p w:rsidR="00000000" w:rsidDel="00000000" w:rsidP="00000000" w:rsidRDefault="00000000" w:rsidRPr="00000000" w14:paraId="0000000D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6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к судебному приставу-исполнителю Ленинского РОСП г. Тюмени УФССП России по Тюменской области</w:t>
      </w:r>
    </w:p>
    <w:p w:rsidR="00000000" w:rsidDel="00000000" w:rsidP="00000000" w:rsidRDefault="00000000" w:rsidRPr="00000000" w14:paraId="0000000E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0F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(Фамилия, Имя, Отчество)</w:t>
      </w:r>
    </w:p>
    <w:p w:rsidR="00000000" w:rsidDel="00000000" w:rsidP="00000000" w:rsidRDefault="00000000" w:rsidRPr="00000000" w14:paraId="00000010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68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6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Начальнику отделения - Старшему судебному приставу Ленинского  РОСП г. Тюмени УФССП России по Тюменской области </w:t>
      </w:r>
    </w:p>
    <w:p w:rsidR="00000000" w:rsidDel="00000000" w:rsidP="00000000" w:rsidRDefault="00000000" w:rsidRPr="00000000" w14:paraId="00000012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3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8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(Фамилия, Имя, Отчество)</w:t>
      </w:r>
    </w:p>
    <w:p w:rsidR="00000000" w:rsidDel="00000000" w:rsidP="00000000" w:rsidRDefault="00000000" w:rsidRPr="00000000" w14:paraId="00000014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68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68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Исковое заявление</w:t>
      </w:r>
    </w:p>
    <w:p w:rsidR="00000000" w:rsidDel="00000000" w:rsidP="00000000" w:rsidRDefault="00000000" w:rsidRPr="00000000" w14:paraId="00000017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о признании незаконным бездействия, возложении обязанности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left="468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spacing w:after="220" w:before="2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 исполнении в Ленинском РОСП г. Тюмени находилось исполнительное производство № ________-ИП от “___”____ 2023 г., возбужденное на основании исполнительного документа № ________ от “___”____ 2023 г. о взыскании задолженности с _________ в мою пользу. Согласно сведениям с официального сайта ФССП РФ, вышеуказанное исполнительное производство окончено “___”____ 2023 г. на основании </w:t>
      </w:r>
      <w:r w:rsidDel="00000000" w:rsidR="00000000" w:rsidRPr="00000000">
        <w:rPr>
          <w:sz w:val="20"/>
          <w:szCs w:val="20"/>
          <w:rtl w:val="0"/>
        </w:rPr>
        <w:t xml:space="preserve">п. 4 ч. 1 ст. 46</w:t>
      </w:r>
      <w:r w:rsidDel="00000000" w:rsidR="00000000" w:rsidRPr="00000000">
        <w:rPr>
          <w:sz w:val="20"/>
          <w:szCs w:val="20"/>
          <w:rtl w:val="0"/>
        </w:rPr>
        <w:t xml:space="preserve"> ФЗ "Об исполнительном производстве" судебным приставом-исполнителем 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таким-то. </w:t>
      </w:r>
      <w:r w:rsidDel="00000000" w:rsidR="00000000" w:rsidRPr="00000000">
        <w:rPr>
          <w:sz w:val="20"/>
          <w:szCs w:val="20"/>
          <w:rtl w:val="0"/>
        </w:rPr>
        <w:t xml:space="preserve">На дату подачи иска “___”____ 2023 г. оригинал исполнительного документа и постановление об окончании исполнительного производства от “___”____ 2023 г. мной как взыскателем не получены, в связи с чем нарушены права и законные интересы на повторное предъявление исполнительного документа к исполнению.</w:t>
      </w:r>
    </w:p>
    <w:p w:rsidR="00000000" w:rsidDel="00000000" w:rsidP="00000000" w:rsidRDefault="00000000" w:rsidRPr="00000000" w14:paraId="0000001A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spacing w:after="220" w:before="2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Длительное невозвращение оригинала исполнительного документа после вынесения постановления об окончании исполнительного производства и акта о невозможности взыскания может в том числе свидетельствовать об утрате исполнительного документа судебным приставом-исполнителем. В порядке подчиненности жалоба не подавалась. На основании изложенного</w:t>
      </w:r>
    </w:p>
    <w:p w:rsidR="00000000" w:rsidDel="00000000" w:rsidP="00000000" w:rsidRDefault="00000000" w:rsidRPr="00000000" w14:paraId="0000001B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spacing w:after="220" w:before="220" w:line="48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Прошу:</w:t>
      </w:r>
    </w:p>
    <w:p w:rsidR="00000000" w:rsidDel="00000000" w:rsidP="00000000" w:rsidRDefault="00000000" w:rsidRPr="00000000" w14:paraId="0000001C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spacing w:after="220" w:before="2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признать незаконными бездействие судебного пристава-исполнителя Ленинского РОСП г. Тюмени </w:t>
      </w:r>
      <w:r w:rsidDel="00000000" w:rsidR="00000000" w:rsidRPr="00000000">
        <w:rPr>
          <w:i w:val="1"/>
          <w:sz w:val="20"/>
          <w:szCs w:val="20"/>
          <w:highlight w:val="yellow"/>
          <w:rtl w:val="0"/>
        </w:rPr>
        <w:t xml:space="preserve">такого-то</w:t>
      </w:r>
      <w:r w:rsidDel="00000000" w:rsidR="00000000" w:rsidRPr="00000000">
        <w:rPr>
          <w:sz w:val="20"/>
          <w:szCs w:val="20"/>
          <w:rtl w:val="0"/>
        </w:rPr>
        <w:t xml:space="preserve">, выразившееся в ненаправлении в адрес взыскателя постановления об окончании исполнительного производства № ________-ИП от “___”____ 2023 г. и невозвращении оригинала исполнительного документа № ________ от “___”____ 2023 г.;</w:t>
      </w:r>
    </w:p>
    <w:p w:rsidR="00000000" w:rsidDel="00000000" w:rsidP="00000000" w:rsidRDefault="00000000" w:rsidRPr="00000000" w14:paraId="0000001D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spacing w:after="220" w:before="22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обязать административного ответчика устранить нарушения прав, свобод и законных интересов истца путем направления постановления об окончании исполнительного производства № ________-ИП от “___”____ 2023 г. и оригинала исполнительного документа № ________ от “___”____ 2023 г. или, в случае утраты оригинала исполнительного документа, обратиться в суд, выдавший исполнительный документ, с заявлением о выдаче дубликата исполнительного документа.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right="70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right="70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right="70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/___________/__________________________/                       «_____» ___________ 2023 г.</w:t>
      </w:r>
    </w:p>
    <w:p w:rsidR="00000000" w:rsidDel="00000000" w:rsidP="00000000" w:rsidRDefault="00000000" w:rsidRPr="00000000" w14:paraId="00000021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right="70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2" w:sz="0" w:val="none"/>
          <w:left w:color="auto" w:space="2" w:sz="0" w:val="none"/>
          <w:bottom w:color="auto" w:space="2" w:sz="0" w:val="none"/>
          <w:right w:color="auto" w:space="2" w:sz="0" w:val="none"/>
          <w:between w:color="auto" w:space="2" w:sz="0" w:val="none"/>
        </w:pBdr>
        <w:shd w:fill="ffffff" w:val="clear"/>
        <w:ind w:right="70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